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50651" w14:textId="7FF2862C" w:rsidR="009B4F6F" w:rsidRPr="009F6E2E" w:rsidRDefault="009B4F6F" w:rsidP="009B4F6F">
      <w:pPr>
        <w:pStyle w:val="Header"/>
        <w:rPr>
          <w:color w:val="FF0000"/>
        </w:rPr>
      </w:pPr>
      <w:r w:rsidRPr="04E4D5CC">
        <w:rPr>
          <w:color w:val="FF0000"/>
        </w:rPr>
        <w:t xml:space="preserve">THIS IS A DRAFT — PLEASE EDIT TO FIT YOUR CLIENT’S NEEDS. NOTE THAT THIS LETTER IS GEARED TOWARDS CLIENTS WHO HAVE ALREADY FILED SOME TYPE OF APPLICATION WITH USCIS OR ARE IN REMOVAL PROCEEDINGS AND THUS HAVE ALREADY REGISTERED WITH THE GOVERNMENT. </w:t>
      </w:r>
    </w:p>
    <w:p w14:paraId="736B3AA6" w14:textId="40F11D81" w:rsidR="00880A61" w:rsidRDefault="00880A61" w:rsidP="00CE2A32">
      <w:pPr>
        <w:pStyle w:val="NormalWeb"/>
        <w:tabs>
          <w:tab w:val="center" w:pos="4680"/>
        </w:tabs>
      </w:pPr>
      <w:r>
        <w:t>Dear [Client’s Name],</w:t>
      </w:r>
      <w:r w:rsidR="00CE2A32">
        <w:tab/>
      </w:r>
    </w:p>
    <w:p w14:paraId="4D9C3102" w14:textId="174BF314" w:rsidR="007E32BA" w:rsidRDefault="00880A61" w:rsidP="252FCADE">
      <w:pPr>
        <w:pStyle w:val="NormalWeb"/>
      </w:pPr>
      <w:r>
        <w:t>Subject: Important Advisory Regarding Enforcement Efforts</w:t>
      </w:r>
      <w:r w:rsidR="0007460F">
        <w:t xml:space="preserve"> </w:t>
      </w:r>
    </w:p>
    <w:p w14:paraId="1DCB28E8" w14:textId="57B902CE" w:rsidR="252FCADE" w:rsidRDefault="00880A61" w:rsidP="252FCADE">
      <w:pPr>
        <w:pStyle w:val="NormalWeb"/>
      </w:pPr>
      <w:r>
        <w:t xml:space="preserve">I hope this letter finds you well. As you may have seen in the news, there is increased enforcement of immigration laws under the new administration. We have heard </w:t>
      </w:r>
      <w:r w:rsidR="00C95A95">
        <w:t xml:space="preserve">credible </w:t>
      </w:r>
      <w:r>
        <w:t xml:space="preserve">reports of detention </w:t>
      </w:r>
      <w:r w:rsidR="008D60AB">
        <w:t>even of</w:t>
      </w:r>
      <w:r w:rsidR="00C95A95">
        <w:t xml:space="preserve"> </w:t>
      </w:r>
      <w:r>
        <w:t>individuals who lack a criminal history or who have pending applications for relief, such as asylum. We wanted to offer you the following guidance on how to best protect your interests in the event of enforcement activity:</w:t>
      </w:r>
    </w:p>
    <w:p w14:paraId="4A847F62" w14:textId="6C14CE5B" w:rsidR="252FCADE" w:rsidRDefault="00880A61" w:rsidP="252FCADE">
      <w:pPr>
        <w:pStyle w:val="NormalWeb"/>
      </w:pPr>
      <w:r>
        <w:t>Here are some important steps to consider:</w:t>
      </w:r>
    </w:p>
    <w:p w14:paraId="236AD063" w14:textId="5E9274FE" w:rsidR="005F7F1E" w:rsidRPr="005F7F1E" w:rsidRDefault="00880A61" w:rsidP="005F7F1E">
      <w:pPr>
        <w:pStyle w:val="NormalWeb"/>
        <w:numPr>
          <w:ilvl w:val="0"/>
          <w:numId w:val="1"/>
        </w:numPr>
        <w:rPr>
          <w:rStyle w:val="Strong"/>
          <w:rFonts w:eastAsiaTheme="majorEastAsia"/>
          <w:b w:val="0"/>
          <w:bCs w:val="0"/>
        </w:rPr>
      </w:pPr>
      <w:r w:rsidRPr="005F7F1E">
        <w:rPr>
          <w:rStyle w:val="Strong"/>
          <w:rFonts w:eastAsiaTheme="majorEastAsia"/>
        </w:rPr>
        <w:t xml:space="preserve">[[Only for clients with valid work permits or have filed a benefits application with USCIS]] </w:t>
      </w:r>
      <w:r w:rsidRPr="005F7F1E">
        <w:rPr>
          <w:rStyle w:val="Strong"/>
          <w:rFonts w:eastAsiaTheme="majorEastAsia"/>
          <w:b w:val="0"/>
          <w:bCs w:val="0"/>
        </w:rPr>
        <w:t xml:space="preserve">Please carry proof of your pending </w:t>
      </w:r>
      <w:r w:rsidRPr="005F7F1E">
        <w:rPr>
          <w:rStyle w:val="Strong"/>
          <w:rFonts w:eastAsiaTheme="majorEastAsia"/>
          <w:b w:val="0"/>
          <w:bCs w:val="0"/>
          <w:highlight w:val="yellow"/>
        </w:rPr>
        <w:t>(asylum/adjustment/etc</w:t>
      </w:r>
      <w:r w:rsidR="009B4F6F">
        <w:rPr>
          <w:rStyle w:val="Strong"/>
          <w:rFonts w:eastAsiaTheme="majorEastAsia"/>
          <w:b w:val="0"/>
          <w:bCs w:val="0"/>
          <w:highlight w:val="yellow"/>
        </w:rPr>
        <w:t>.</w:t>
      </w:r>
      <w:r w:rsidRPr="005F7F1E">
        <w:rPr>
          <w:rStyle w:val="Strong"/>
          <w:rFonts w:eastAsiaTheme="majorEastAsia"/>
          <w:b w:val="0"/>
          <w:bCs w:val="0"/>
          <w:highlight w:val="yellow"/>
        </w:rPr>
        <w:t>)</w:t>
      </w:r>
      <w:r w:rsidRPr="005F7F1E">
        <w:rPr>
          <w:rStyle w:val="Strong"/>
          <w:rFonts w:eastAsiaTheme="majorEastAsia"/>
          <w:b w:val="0"/>
          <w:bCs w:val="0"/>
        </w:rPr>
        <w:t xml:space="preserve"> application </w:t>
      </w:r>
      <w:r w:rsidR="0918C9C7" w:rsidRPr="005F7F1E">
        <w:rPr>
          <w:rStyle w:val="Strong"/>
          <w:rFonts w:eastAsiaTheme="majorEastAsia"/>
          <w:b w:val="0"/>
          <w:bCs w:val="0"/>
        </w:rPr>
        <w:t xml:space="preserve">(I-797 Notice of Action/Receipt Notice) </w:t>
      </w:r>
      <w:r w:rsidRPr="005F7F1E">
        <w:rPr>
          <w:rStyle w:val="Strong"/>
          <w:rFonts w:eastAsiaTheme="majorEastAsia"/>
          <w:b w:val="0"/>
          <w:bCs w:val="0"/>
        </w:rPr>
        <w:t>and/or work permit with you at all times.</w:t>
      </w:r>
      <w:r w:rsidRPr="005F7F1E">
        <w:rPr>
          <w:rStyle w:val="Strong"/>
          <w:rFonts w:eastAsiaTheme="majorEastAsia"/>
        </w:rPr>
        <w:t xml:space="preserve"> </w:t>
      </w:r>
      <w:r w:rsidR="00D33FB3" w:rsidRPr="005F7F1E">
        <w:rPr>
          <w:rStyle w:val="Strong"/>
          <w:rFonts w:eastAsiaTheme="majorEastAsia"/>
          <w:b w:val="0"/>
          <w:bCs w:val="0"/>
        </w:rPr>
        <w:t>If you are in removal proceedings, please carry your Notice to Appear and hearing notice with you.</w:t>
      </w:r>
      <w:r w:rsidR="00D33FB3" w:rsidRPr="005F7F1E">
        <w:rPr>
          <w:rStyle w:val="Strong"/>
          <w:rFonts w:eastAsiaTheme="majorEastAsia"/>
        </w:rPr>
        <w:t xml:space="preserve"> </w:t>
      </w:r>
      <w:r w:rsidRPr="005F7F1E">
        <w:rPr>
          <w:rStyle w:val="Strong"/>
          <w:rFonts w:eastAsiaTheme="majorEastAsia"/>
          <w:b w:val="0"/>
          <w:bCs w:val="0"/>
        </w:rPr>
        <w:t xml:space="preserve">While a pending application or petition does not necessarily prevent ICE from arresting or detaining you, it may be a positive factor that they will consider. </w:t>
      </w:r>
      <w:r w:rsidR="009C461A" w:rsidRPr="005F7F1E">
        <w:rPr>
          <w:rStyle w:val="Strong"/>
          <w:rFonts w:eastAsiaTheme="majorEastAsia"/>
          <w:b w:val="0"/>
          <w:bCs w:val="0"/>
        </w:rPr>
        <w:t xml:space="preserve">This proof will also help to establish that you have complied with the new requirement that </w:t>
      </w:r>
      <w:r w:rsidR="0017600E" w:rsidRPr="005F7F1E">
        <w:rPr>
          <w:rStyle w:val="Strong"/>
          <w:rFonts w:eastAsiaTheme="majorEastAsia"/>
          <w:b w:val="0"/>
          <w:bCs w:val="0"/>
        </w:rPr>
        <w:t xml:space="preserve">noncitizens affirmatively register with USCIS. </w:t>
      </w:r>
      <w:r w:rsidR="0040580D" w:rsidRPr="005F7F1E">
        <w:rPr>
          <w:rStyle w:val="Strong"/>
          <w:rFonts w:eastAsiaTheme="majorEastAsia"/>
          <w:b w:val="0"/>
          <w:bCs w:val="0"/>
        </w:rPr>
        <w:t xml:space="preserve">Failure to carry this proof with you </w:t>
      </w:r>
      <w:r w:rsidR="00D33FB3" w:rsidRPr="005F7F1E">
        <w:rPr>
          <w:rStyle w:val="Strong"/>
          <w:rFonts w:eastAsiaTheme="majorEastAsia"/>
          <w:b w:val="0"/>
          <w:bCs w:val="0"/>
        </w:rPr>
        <w:t xml:space="preserve">may result in criminal charges against you. </w:t>
      </w:r>
      <w:r w:rsidR="627DB4F1" w:rsidRPr="005F7F1E">
        <w:rPr>
          <w:rStyle w:val="Strong"/>
          <w:rFonts w:eastAsiaTheme="majorEastAsia"/>
          <w:b w:val="0"/>
          <w:bCs w:val="0"/>
        </w:rPr>
        <w:t>Even though you should carry your work permit with you, please keep it in a secure location as it can take several months to request a replacement card</w:t>
      </w:r>
      <w:r w:rsidR="47496F79" w:rsidRPr="005F7F1E">
        <w:rPr>
          <w:rStyle w:val="Strong"/>
          <w:rFonts w:eastAsiaTheme="majorEastAsia"/>
          <w:b w:val="0"/>
          <w:bCs w:val="0"/>
        </w:rPr>
        <w:t xml:space="preserve"> if you lose it</w:t>
      </w:r>
      <w:r w:rsidR="627DB4F1" w:rsidRPr="005F7F1E">
        <w:rPr>
          <w:rStyle w:val="Strong"/>
          <w:rFonts w:eastAsiaTheme="majorEastAsia"/>
          <w:b w:val="0"/>
          <w:bCs w:val="0"/>
        </w:rPr>
        <w:t xml:space="preserve">, and this </w:t>
      </w:r>
      <w:r w:rsidR="11B23189" w:rsidRPr="005F7F1E">
        <w:rPr>
          <w:rStyle w:val="Strong"/>
          <w:rFonts w:eastAsiaTheme="majorEastAsia"/>
          <w:b w:val="0"/>
          <w:bCs w:val="0"/>
        </w:rPr>
        <w:t>carries</w:t>
      </w:r>
      <w:r w:rsidR="627DB4F1" w:rsidRPr="005F7F1E">
        <w:rPr>
          <w:rStyle w:val="Strong"/>
          <w:rFonts w:eastAsiaTheme="majorEastAsia"/>
          <w:b w:val="0"/>
          <w:bCs w:val="0"/>
        </w:rPr>
        <w:t xml:space="preserve"> an additional fee. </w:t>
      </w:r>
    </w:p>
    <w:p w14:paraId="3C5C2A70" w14:textId="3A9E64A2" w:rsidR="15E701C8" w:rsidRPr="005F7F1E" w:rsidRDefault="00880A61" w:rsidP="000657CE">
      <w:pPr>
        <w:pStyle w:val="NormalWeb"/>
        <w:numPr>
          <w:ilvl w:val="0"/>
          <w:numId w:val="1"/>
        </w:numPr>
        <w:rPr>
          <w:rStyle w:val="Strong"/>
          <w:rFonts w:eastAsiaTheme="majorEastAsia"/>
          <w:b w:val="0"/>
          <w:bCs w:val="0"/>
        </w:rPr>
      </w:pPr>
      <w:r w:rsidRPr="005F7F1E">
        <w:rPr>
          <w:rStyle w:val="Strong"/>
          <w:rFonts w:eastAsiaTheme="majorEastAsia"/>
          <w:b w:val="0"/>
          <w:bCs w:val="0"/>
        </w:rPr>
        <w:t xml:space="preserve">If you have been in the U.S. for more than two years, please carry proof of </w:t>
      </w:r>
      <w:r w:rsidR="0A0B18C6" w:rsidRPr="005F7F1E">
        <w:rPr>
          <w:rStyle w:val="Strong"/>
          <w:rFonts w:eastAsiaTheme="majorEastAsia"/>
          <w:b w:val="0"/>
          <w:bCs w:val="0"/>
        </w:rPr>
        <w:t>your</w:t>
      </w:r>
      <w:r w:rsidRPr="005F7F1E">
        <w:rPr>
          <w:rStyle w:val="Strong"/>
          <w:rFonts w:eastAsiaTheme="majorEastAsia"/>
          <w:b w:val="0"/>
          <w:bCs w:val="0"/>
        </w:rPr>
        <w:t xml:space="preserve"> </w:t>
      </w:r>
      <w:r w:rsidR="00C95A95" w:rsidRPr="005F7F1E">
        <w:rPr>
          <w:rStyle w:val="Strong"/>
          <w:rFonts w:eastAsiaTheme="majorEastAsia"/>
          <w:b w:val="0"/>
          <w:bCs w:val="0"/>
        </w:rPr>
        <w:t xml:space="preserve">physical presence </w:t>
      </w:r>
      <w:r w:rsidRPr="005F7F1E">
        <w:rPr>
          <w:rStyle w:val="Strong"/>
          <w:rFonts w:eastAsiaTheme="majorEastAsia"/>
          <w:b w:val="0"/>
          <w:bCs w:val="0"/>
        </w:rPr>
        <w:t xml:space="preserve">with you as well. This </w:t>
      </w:r>
      <w:r w:rsidR="00145CA4">
        <w:rPr>
          <w:rStyle w:val="Strong"/>
          <w:rFonts w:eastAsiaTheme="majorEastAsia"/>
          <w:b w:val="0"/>
          <w:bCs w:val="0"/>
        </w:rPr>
        <w:t xml:space="preserve">may </w:t>
      </w:r>
      <w:r w:rsidRPr="005F7F1E">
        <w:rPr>
          <w:rStyle w:val="Strong"/>
          <w:rFonts w:eastAsiaTheme="majorEastAsia"/>
          <w:b w:val="0"/>
          <w:bCs w:val="0"/>
        </w:rPr>
        <w:t>guard against ICE attempts to use a fast-track procedure called expedited removal against you. This proof may</w:t>
      </w:r>
      <w:r w:rsidR="13C97A2C" w:rsidRPr="005F7F1E">
        <w:rPr>
          <w:rStyle w:val="Strong"/>
          <w:rFonts w:eastAsiaTheme="majorEastAsia"/>
          <w:b w:val="0"/>
          <w:bCs w:val="0"/>
        </w:rPr>
        <w:t xml:space="preserve"> include your valid work permit, the receipt notice for your pending application, receipts/bills for services in your home, and any other document demonstrating your physical presence both beyond the previous two years an</w:t>
      </w:r>
      <w:r w:rsidR="72D1B772" w:rsidRPr="005F7F1E">
        <w:rPr>
          <w:rStyle w:val="Strong"/>
          <w:rFonts w:eastAsiaTheme="majorEastAsia"/>
          <w:b w:val="0"/>
          <w:bCs w:val="0"/>
        </w:rPr>
        <w:t xml:space="preserve">d since your entry. </w:t>
      </w:r>
    </w:p>
    <w:p w14:paraId="5537969D" w14:textId="7D0C053B" w:rsidR="000657CE" w:rsidRPr="005F7F1E" w:rsidRDefault="00880A61" w:rsidP="000657CE">
      <w:pPr>
        <w:pStyle w:val="NormalWeb"/>
        <w:numPr>
          <w:ilvl w:val="0"/>
          <w:numId w:val="1"/>
        </w:numPr>
        <w:rPr>
          <w:rStyle w:val="Strong"/>
        </w:rPr>
      </w:pPr>
      <w:r w:rsidRPr="005F7F1E">
        <w:rPr>
          <w:rStyle w:val="Strong"/>
          <w:rFonts w:eastAsiaTheme="majorEastAsia"/>
          <w:b w:val="0"/>
          <w:bCs w:val="0"/>
        </w:rPr>
        <w:t xml:space="preserve">Please memorize my phone number </w:t>
      </w:r>
      <w:r w:rsidR="008733DE">
        <w:rPr>
          <w:rStyle w:val="Strong"/>
          <w:rFonts w:eastAsiaTheme="majorEastAsia"/>
          <w:b w:val="0"/>
          <w:bCs w:val="0"/>
        </w:rPr>
        <w:t>–</w:t>
      </w:r>
      <w:r w:rsidRPr="005F7F1E">
        <w:rPr>
          <w:rStyle w:val="Strong"/>
          <w:rFonts w:eastAsiaTheme="majorEastAsia"/>
          <w:b w:val="0"/>
          <w:bCs w:val="0"/>
        </w:rPr>
        <w:t xml:space="preserve"> </w:t>
      </w:r>
      <w:r w:rsidR="008733DE">
        <w:rPr>
          <w:rStyle w:val="Strong"/>
          <w:rFonts w:eastAsiaTheme="majorEastAsia"/>
          <w:b w:val="0"/>
          <w:bCs w:val="0"/>
        </w:rPr>
        <w:t>PHONE NUMBER HERE</w:t>
      </w:r>
      <w:r w:rsidR="009B4F6F">
        <w:rPr>
          <w:rStyle w:val="Strong"/>
          <w:rFonts w:eastAsiaTheme="majorEastAsia"/>
          <w:b w:val="0"/>
          <w:bCs w:val="0"/>
        </w:rPr>
        <w:t xml:space="preserve"> –</w:t>
      </w:r>
      <w:r w:rsidRPr="005F7F1E">
        <w:rPr>
          <w:rStyle w:val="Strong"/>
          <w:rFonts w:eastAsiaTheme="majorEastAsia"/>
          <w:b w:val="0"/>
          <w:bCs w:val="0"/>
        </w:rPr>
        <w:t xml:space="preserve"> and please also make sure that another family member or loved one has my phone number as well in case of emergency.</w:t>
      </w:r>
    </w:p>
    <w:p w14:paraId="431D2EDA" w14:textId="74DB7084" w:rsidR="15E701C8" w:rsidRPr="005F7F1E" w:rsidRDefault="44614A2D" w:rsidP="000657CE">
      <w:pPr>
        <w:pStyle w:val="NormalWeb"/>
        <w:numPr>
          <w:ilvl w:val="0"/>
          <w:numId w:val="1"/>
        </w:numPr>
        <w:rPr>
          <w:rStyle w:val="Strong"/>
        </w:rPr>
      </w:pPr>
      <w:r w:rsidRPr="005F7F1E">
        <w:t xml:space="preserve">If you are detained, you may be able to get out of detention by paying a bond. It’s a good idea to identify someone who is a U.S. citizen or a lawful permanent resident (green card holder) who can help pay the bond if needed (called a “bond obligor”). This person will be responsible for making sure you attend your immigration hearings if you are released on bond. </w:t>
      </w:r>
    </w:p>
    <w:p w14:paraId="161C5647" w14:textId="79347553" w:rsidR="15E701C8" w:rsidRPr="005F7F1E" w:rsidRDefault="00C95A95" w:rsidP="0007460F">
      <w:pPr>
        <w:pStyle w:val="NormalWeb"/>
        <w:numPr>
          <w:ilvl w:val="0"/>
          <w:numId w:val="1"/>
        </w:numPr>
        <w:rPr>
          <w:b/>
          <w:bCs/>
        </w:rPr>
      </w:pPr>
      <w:r w:rsidRPr="005F7F1E">
        <w:rPr>
          <w:rStyle w:val="Strong"/>
          <w:rFonts w:eastAsiaTheme="majorEastAsia"/>
          <w:b w:val="0"/>
          <w:bCs w:val="0"/>
        </w:rPr>
        <w:t xml:space="preserve">Please be extremely cautious when driving. If you do not have a valid license, please do not drive. </w:t>
      </w:r>
    </w:p>
    <w:p w14:paraId="39256519" w14:textId="792506B3" w:rsidR="15E701C8" w:rsidRPr="000657CE" w:rsidRDefault="4BDC6517" w:rsidP="009B4F6F">
      <w:pPr>
        <w:pStyle w:val="NormalWeb"/>
        <w:numPr>
          <w:ilvl w:val="0"/>
          <w:numId w:val="1"/>
        </w:numPr>
      </w:pPr>
      <w:r w:rsidRPr="005F7F1E">
        <w:rPr>
          <w:rStyle w:val="Strong"/>
          <w:rFonts w:eastAsiaTheme="majorEastAsia"/>
          <w:b w:val="0"/>
          <w:bCs w:val="0"/>
        </w:rPr>
        <w:t>You can also download/print a “Know Your Rights Card” in your native lang</w:t>
      </w:r>
      <w:r w:rsidR="0084686B" w:rsidRPr="005F7F1E">
        <w:rPr>
          <w:rStyle w:val="Strong"/>
          <w:rFonts w:eastAsiaTheme="majorEastAsia"/>
          <w:b w:val="0"/>
          <w:bCs w:val="0"/>
        </w:rPr>
        <w:t>ua</w:t>
      </w:r>
      <w:r w:rsidRPr="005F7F1E">
        <w:rPr>
          <w:rStyle w:val="Strong"/>
          <w:rFonts w:eastAsiaTheme="majorEastAsia"/>
          <w:b w:val="0"/>
          <w:bCs w:val="0"/>
        </w:rPr>
        <w:t xml:space="preserve">ge at this website: </w:t>
      </w:r>
      <w:r w:rsidR="605D58CE" w:rsidRPr="005F7F1E">
        <w:rPr>
          <w:rStyle w:val="Strong"/>
          <w:rFonts w:eastAsiaTheme="majorEastAsia"/>
          <w:b w:val="0"/>
          <w:bCs w:val="0"/>
        </w:rPr>
        <w:t>https://www.ilrc.org/red-cards-tarjetas-rojas.</w:t>
      </w:r>
      <w:r w:rsidRPr="005F7F1E">
        <w:t xml:space="preserve"> I encourage you to review this card and carry it with you as well. </w:t>
      </w:r>
      <w:r w:rsidR="000657CE" w:rsidRPr="005F7F1E">
        <w:t xml:space="preserve">You can also find more information on </w:t>
      </w:r>
      <w:r w:rsidR="009B4F6F">
        <w:t>CLINIC’s</w:t>
      </w:r>
      <w:r w:rsidR="000657CE" w:rsidRPr="005F7F1E">
        <w:t xml:space="preserve"> website at </w:t>
      </w:r>
      <w:hyperlink r:id="rId10" w:history="1">
        <w:r w:rsidR="009B4F6F" w:rsidRPr="00EF3A41">
          <w:rPr>
            <w:rStyle w:val="Hyperlink"/>
            <w:rFonts w:eastAsiaTheme="majorEastAsia"/>
          </w:rPr>
          <w:t>https://www.cliniclegal.org/resources/protecting-your-community/know-your-rights/know-your-rights-flyers</w:t>
        </w:r>
      </w:hyperlink>
    </w:p>
    <w:p w14:paraId="0DB41407" w14:textId="39BBE9BF" w:rsidR="00880A61" w:rsidRDefault="00880A61" w:rsidP="00880A61">
      <w:pPr>
        <w:pStyle w:val="NormalWeb"/>
      </w:pPr>
      <w:r>
        <w:t>Please reach out if you need any further assistance or have any questions about compliance or best practices related to this matter.</w:t>
      </w:r>
    </w:p>
    <w:p w14:paraId="18D9BAD4" w14:textId="77777777" w:rsidR="00880A61" w:rsidRDefault="00880A61" w:rsidP="00880A61">
      <w:pPr>
        <w:pStyle w:val="NormalWeb"/>
      </w:pPr>
      <w:r>
        <w:t>Sincerely,</w:t>
      </w:r>
    </w:p>
    <w:p w14:paraId="73E125D6" w14:textId="79031B13" w:rsidR="00880A61" w:rsidRDefault="00880A61" w:rsidP="00880A61">
      <w:pPr>
        <w:pStyle w:val="NormalWeb"/>
      </w:pPr>
      <w:r>
        <w:t>[Your Name]</w:t>
      </w:r>
      <w:r>
        <w:br/>
        <w:t>[Your Title]</w:t>
      </w:r>
      <w:r>
        <w:br/>
      </w:r>
    </w:p>
    <w:p w14:paraId="4BA0BFB2" w14:textId="77777777" w:rsidR="00B13E65" w:rsidRDefault="00B13E65"/>
    <w:sectPr w:rsidR="00B13E6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CB5BE" w14:textId="77777777" w:rsidR="007B498A" w:rsidRDefault="007B498A" w:rsidP="009F6E2E">
      <w:pPr>
        <w:spacing w:after="0" w:line="240" w:lineRule="auto"/>
      </w:pPr>
      <w:r>
        <w:separator/>
      </w:r>
    </w:p>
  </w:endnote>
  <w:endnote w:type="continuationSeparator" w:id="0">
    <w:p w14:paraId="2E1DAD68" w14:textId="77777777" w:rsidR="007B498A" w:rsidRDefault="007B498A" w:rsidP="009F6E2E">
      <w:pPr>
        <w:spacing w:after="0" w:line="240" w:lineRule="auto"/>
      </w:pPr>
      <w:r>
        <w:continuationSeparator/>
      </w:r>
    </w:p>
  </w:endnote>
  <w:endnote w:type="continuationNotice" w:id="1">
    <w:p w14:paraId="5972618D" w14:textId="77777777" w:rsidR="007B498A" w:rsidRDefault="007B49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FDEE6" w14:textId="77777777" w:rsidR="006E3FB7" w:rsidRDefault="006E3F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11997" w14:textId="0AC74B9D" w:rsidR="00CE2A32" w:rsidRPr="00CE2A32" w:rsidRDefault="00CE2A32">
    <w:pPr>
      <w:pStyle w:val="Footer"/>
      <w:rPr>
        <w:rFonts w:ascii="Lato" w:hAnsi="Lato"/>
      </w:rPr>
    </w:pPr>
    <w:r w:rsidRPr="00CE2A32">
      <w:rPr>
        <w:rFonts w:ascii="Lato" w:hAnsi="Lato"/>
        <w:sz w:val="20"/>
        <w:szCs w:val="20"/>
      </w:rPr>
      <w:t>Created by the Catholic Legal Immigration Network, Inc. (CLINIC</w:t>
    </w:r>
    <w:r w:rsidRPr="00CE2A32">
      <w:rPr>
        <w:rFonts w:ascii="Lato" w:hAnsi="Lato"/>
      </w:rPr>
      <w:t>)</w:t>
    </w:r>
    <w:r>
      <w:rPr>
        <w:rFonts w:ascii="Lato" w:hAnsi="Lato"/>
      </w:rPr>
      <w:t xml:space="preserve">. </w:t>
    </w:r>
    <w:r w:rsidRPr="00CE2A32">
      <w:rPr>
        <w:rFonts w:ascii="Lato" w:hAnsi="Lato"/>
        <w:sz w:val="20"/>
        <w:szCs w:val="20"/>
      </w:rPr>
      <w:t>March 202</w:t>
    </w:r>
    <w:r w:rsidR="006E1A4F">
      <w:rPr>
        <w:rFonts w:ascii="Lato" w:hAnsi="Lato"/>
        <w:sz w:val="20"/>
        <w:szCs w:val="20"/>
      </w:rPr>
      <w:t>5</w:t>
    </w:r>
    <w:r w:rsidRPr="00CE2A32">
      <w:rPr>
        <w:rFonts w:ascii="Lato" w:hAnsi="Lato"/>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518B0" w14:textId="77777777" w:rsidR="006E3FB7" w:rsidRDefault="006E3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48186" w14:textId="77777777" w:rsidR="007B498A" w:rsidRDefault="007B498A" w:rsidP="009F6E2E">
      <w:pPr>
        <w:spacing w:after="0" w:line="240" w:lineRule="auto"/>
      </w:pPr>
      <w:r>
        <w:separator/>
      </w:r>
    </w:p>
  </w:footnote>
  <w:footnote w:type="continuationSeparator" w:id="0">
    <w:p w14:paraId="286FACAF" w14:textId="77777777" w:rsidR="007B498A" w:rsidRDefault="007B498A" w:rsidP="009F6E2E">
      <w:pPr>
        <w:spacing w:after="0" w:line="240" w:lineRule="auto"/>
      </w:pPr>
      <w:r>
        <w:continuationSeparator/>
      </w:r>
    </w:p>
  </w:footnote>
  <w:footnote w:type="continuationNotice" w:id="1">
    <w:p w14:paraId="4632FC13" w14:textId="77777777" w:rsidR="007B498A" w:rsidRDefault="007B49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661ED" w14:textId="77777777" w:rsidR="006E3FB7" w:rsidRDefault="006E3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EA725" w14:textId="77777777" w:rsidR="006E3FB7" w:rsidRDefault="006E3F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2148" w14:textId="77777777" w:rsidR="006E3FB7" w:rsidRDefault="006E3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71E84"/>
    <w:multiLevelType w:val="multilevel"/>
    <w:tmpl w:val="FF68E288"/>
    <w:lvl w:ilvl="0">
      <w:start w:val="1"/>
      <w:numFmt w:val="decimal"/>
      <w:lvlText w:val="%1."/>
      <w:lvlJc w:val="left"/>
      <w:pPr>
        <w:tabs>
          <w:tab w:val="num" w:pos="720"/>
        </w:tabs>
        <w:ind w:left="720" w:hanging="360"/>
      </w:pPr>
      <w:rPr>
        <w:rFonts w:ascii="Times New Roman" w:eastAsiaTheme="majorEastAsia" w:hAnsi="Times New Roman" w:cs="Times New Roman"/>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0970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A61"/>
    <w:rsid w:val="000657CE"/>
    <w:rsid w:val="0007460F"/>
    <w:rsid w:val="000801E7"/>
    <w:rsid w:val="000E2CBD"/>
    <w:rsid w:val="00145CA4"/>
    <w:rsid w:val="00174569"/>
    <w:rsid w:val="0017600E"/>
    <w:rsid w:val="002074FB"/>
    <w:rsid w:val="00241F0B"/>
    <w:rsid w:val="002727BB"/>
    <w:rsid w:val="00280D3A"/>
    <w:rsid w:val="003331E6"/>
    <w:rsid w:val="00345082"/>
    <w:rsid w:val="003B3764"/>
    <w:rsid w:val="003F25A9"/>
    <w:rsid w:val="0040580D"/>
    <w:rsid w:val="00431595"/>
    <w:rsid w:val="00470A18"/>
    <w:rsid w:val="004800B2"/>
    <w:rsid w:val="004A37B2"/>
    <w:rsid w:val="004F01C7"/>
    <w:rsid w:val="00536B70"/>
    <w:rsid w:val="0056536F"/>
    <w:rsid w:val="0059595D"/>
    <w:rsid w:val="005C164F"/>
    <w:rsid w:val="005F7F1E"/>
    <w:rsid w:val="00614588"/>
    <w:rsid w:val="00655380"/>
    <w:rsid w:val="0069354B"/>
    <w:rsid w:val="00697957"/>
    <w:rsid w:val="006B24C1"/>
    <w:rsid w:val="006E1A4F"/>
    <w:rsid w:val="006E3FB7"/>
    <w:rsid w:val="007B498A"/>
    <w:rsid w:val="007B5A86"/>
    <w:rsid w:val="007B6A77"/>
    <w:rsid w:val="007E32BA"/>
    <w:rsid w:val="00820D5D"/>
    <w:rsid w:val="00827CC5"/>
    <w:rsid w:val="00833D36"/>
    <w:rsid w:val="00841251"/>
    <w:rsid w:val="00843E21"/>
    <w:rsid w:val="0084686B"/>
    <w:rsid w:val="008733DE"/>
    <w:rsid w:val="00880A61"/>
    <w:rsid w:val="008D60AB"/>
    <w:rsid w:val="008E20C9"/>
    <w:rsid w:val="0095510D"/>
    <w:rsid w:val="00956D5F"/>
    <w:rsid w:val="00977946"/>
    <w:rsid w:val="009B05FE"/>
    <w:rsid w:val="009B4F6F"/>
    <w:rsid w:val="009C461A"/>
    <w:rsid w:val="009C79A0"/>
    <w:rsid w:val="009E6F29"/>
    <w:rsid w:val="009F6E2E"/>
    <w:rsid w:val="00A756C3"/>
    <w:rsid w:val="00A860C9"/>
    <w:rsid w:val="00B012B9"/>
    <w:rsid w:val="00B13E65"/>
    <w:rsid w:val="00B311DE"/>
    <w:rsid w:val="00B66A85"/>
    <w:rsid w:val="00B72269"/>
    <w:rsid w:val="00BA2A41"/>
    <w:rsid w:val="00BA6923"/>
    <w:rsid w:val="00BB5929"/>
    <w:rsid w:val="00BD09FA"/>
    <w:rsid w:val="00C82533"/>
    <w:rsid w:val="00C95A95"/>
    <w:rsid w:val="00C973C6"/>
    <w:rsid w:val="00CB2400"/>
    <w:rsid w:val="00CE2A32"/>
    <w:rsid w:val="00D33FB3"/>
    <w:rsid w:val="00DC793B"/>
    <w:rsid w:val="00DD1B5E"/>
    <w:rsid w:val="00E578D6"/>
    <w:rsid w:val="00EA0FA1"/>
    <w:rsid w:val="00F17DBB"/>
    <w:rsid w:val="00F93321"/>
    <w:rsid w:val="00FA7D99"/>
    <w:rsid w:val="00FB2629"/>
    <w:rsid w:val="00FB27D2"/>
    <w:rsid w:val="00FE7076"/>
    <w:rsid w:val="04E4D5CC"/>
    <w:rsid w:val="0918C9C7"/>
    <w:rsid w:val="09440C42"/>
    <w:rsid w:val="0A0B18C6"/>
    <w:rsid w:val="0BD8105C"/>
    <w:rsid w:val="11B23189"/>
    <w:rsid w:val="13C97A2C"/>
    <w:rsid w:val="13DFB0F1"/>
    <w:rsid w:val="14668E1A"/>
    <w:rsid w:val="15E701C8"/>
    <w:rsid w:val="1C5A354F"/>
    <w:rsid w:val="1D979341"/>
    <w:rsid w:val="1F3F8BAC"/>
    <w:rsid w:val="25016620"/>
    <w:rsid w:val="25246520"/>
    <w:rsid w:val="252FCADE"/>
    <w:rsid w:val="3131B947"/>
    <w:rsid w:val="437E48EC"/>
    <w:rsid w:val="44614A2D"/>
    <w:rsid w:val="47496F79"/>
    <w:rsid w:val="47FFA579"/>
    <w:rsid w:val="4BDC6517"/>
    <w:rsid w:val="5E168688"/>
    <w:rsid w:val="605D58CE"/>
    <w:rsid w:val="627DB4F1"/>
    <w:rsid w:val="6B8BBDF3"/>
    <w:rsid w:val="6BB022EE"/>
    <w:rsid w:val="6D4A042C"/>
    <w:rsid w:val="704D36EA"/>
    <w:rsid w:val="71F3757D"/>
    <w:rsid w:val="72D1B772"/>
    <w:rsid w:val="7848DCB9"/>
    <w:rsid w:val="7CEFB6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F9950"/>
  <w15:chartTrackingRefBased/>
  <w15:docId w15:val="{D5426FA5-A5C6-4CDC-A0AB-25A467768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0A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0A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0A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0A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0A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0A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0A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0A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0A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0A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0A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0A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0A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0A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0A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0A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0A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0A61"/>
    <w:rPr>
      <w:rFonts w:eastAsiaTheme="majorEastAsia" w:cstheme="majorBidi"/>
      <w:color w:val="272727" w:themeColor="text1" w:themeTint="D8"/>
    </w:rPr>
  </w:style>
  <w:style w:type="paragraph" w:styleId="Title">
    <w:name w:val="Title"/>
    <w:basedOn w:val="Normal"/>
    <w:next w:val="Normal"/>
    <w:link w:val="TitleChar"/>
    <w:uiPriority w:val="10"/>
    <w:qFormat/>
    <w:rsid w:val="00880A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0A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0A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0A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0A61"/>
    <w:pPr>
      <w:spacing w:before="160"/>
      <w:jc w:val="center"/>
    </w:pPr>
    <w:rPr>
      <w:i/>
      <w:iCs/>
      <w:color w:val="404040" w:themeColor="text1" w:themeTint="BF"/>
    </w:rPr>
  </w:style>
  <w:style w:type="character" w:customStyle="1" w:styleId="QuoteChar">
    <w:name w:val="Quote Char"/>
    <w:basedOn w:val="DefaultParagraphFont"/>
    <w:link w:val="Quote"/>
    <w:uiPriority w:val="29"/>
    <w:rsid w:val="00880A61"/>
    <w:rPr>
      <w:i/>
      <w:iCs/>
      <w:color w:val="404040" w:themeColor="text1" w:themeTint="BF"/>
    </w:rPr>
  </w:style>
  <w:style w:type="paragraph" w:styleId="ListParagraph">
    <w:name w:val="List Paragraph"/>
    <w:basedOn w:val="Normal"/>
    <w:uiPriority w:val="34"/>
    <w:qFormat/>
    <w:rsid w:val="00880A61"/>
    <w:pPr>
      <w:ind w:left="720"/>
      <w:contextualSpacing/>
    </w:pPr>
  </w:style>
  <w:style w:type="character" w:styleId="IntenseEmphasis">
    <w:name w:val="Intense Emphasis"/>
    <w:basedOn w:val="DefaultParagraphFont"/>
    <w:uiPriority w:val="21"/>
    <w:qFormat/>
    <w:rsid w:val="00880A61"/>
    <w:rPr>
      <w:i/>
      <w:iCs/>
      <w:color w:val="0F4761" w:themeColor="accent1" w:themeShade="BF"/>
    </w:rPr>
  </w:style>
  <w:style w:type="paragraph" w:styleId="IntenseQuote">
    <w:name w:val="Intense Quote"/>
    <w:basedOn w:val="Normal"/>
    <w:next w:val="Normal"/>
    <w:link w:val="IntenseQuoteChar"/>
    <w:uiPriority w:val="30"/>
    <w:qFormat/>
    <w:rsid w:val="00880A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0A61"/>
    <w:rPr>
      <w:i/>
      <w:iCs/>
      <w:color w:val="0F4761" w:themeColor="accent1" w:themeShade="BF"/>
    </w:rPr>
  </w:style>
  <w:style w:type="character" w:styleId="IntenseReference">
    <w:name w:val="Intense Reference"/>
    <w:basedOn w:val="DefaultParagraphFont"/>
    <w:uiPriority w:val="32"/>
    <w:qFormat/>
    <w:rsid w:val="00880A61"/>
    <w:rPr>
      <w:b/>
      <w:bCs/>
      <w:smallCaps/>
      <w:color w:val="0F4761" w:themeColor="accent1" w:themeShade="BF"/>
      <w:spacing w:val="5"/>
    </w:rPr>
  </w:style>
  <w:style w:type="paragraph" w:styleId="NormalWeb">
    <w:name w:val="Normal (Web)"/>
    <w:basedOn w:val="Normal"/>
    <w:uiPriority w:val="99"/>
    <w:semiHidden/>
    <w:unhideWhenUsed/>
    <w:rsid w:val="00880A6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80A61"/>
    <w:rPr>
      <w:b/>
      <w:bCs/>
    </w:rPr>
  </w:style>
  <w:style w:type="character" w:styleId="Hyperlink">
    <w:name w:val="Hyperlink"/>
    <w:basedOn w:val="DefaultParagraphFont"/>
    <w:uiPriority w:val="99"/>
    <w:unhideWhenUsed/>
    <w:rsid w:val="15E701C8"/>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E20C9"/>
    <w:pPr>
      <w:spacing w:after="0" w:line="240" w:lineRule="auto"/>
    </w:pPr>
  </w:style>
  <w:style w:type="paragraph" w:styleId="CommentSubject">
    <w:name w:val="annotation subject"/>
    <w:basedOn w:val="CommentText"/>
    <w:next w:val="CommentText"/>
    <w:link w:val="CommentSubjectChar"/>
    <w:uiPriority w:val="99"/>
    <w:semiHidden/>
    <w:unhideWhenUsed/>
    <w:rsid w:val="00A756C3"/>
    <w:rPr>
      <w:b/>
      <w:bCs/>
    </w:rPr>
  </w:style>
  <w:style w:type="character" w:customStyle="1" w:styleId="CommentSubjectChar">
    <w:name w:val="Comment Subject Char"/>
    <w:basedOn w:val="CommentTextChar"/>
    <w:link w:val="CommentSubject"/>
    <w:uiPriority w:val="99"/>
    <w:semiHidden/>
    <w:rsid w:val="00A756C3"/>
    <w:rPr>
      <w:b/>
      <w:bCs/>
      <w:sz w:val="20"/>
      <w:szCs w:val="20"/>
    </w:rPr>
  </w:style>
  <w:style w:type="character" w:customStyle="1" w:styleId="cf01">
    <w:name w:val="cf01"/>
    <w:basedOn w:val="DefaultParagraphFont"/>
    <w:rsid w:val="000657CE"/>
    <w:rPr>
      <w:rFonts w:ascii="Segoe UI" w:hAnsi="Segoe UI" w:cs="Segoe UI" w:hint="default"/>
      <w:sz w:val="18"/>
      <w:szCs w:val="18"/>
    </w:rPr>
  </w:style>
  <w:style w:type="paragraph" w:styleId="Header">
    <w:name w:val="header"/>
    <w:basedOn w:val="Normal"/>
    <w:link w:val="HeaderChar"/>
    <w:uiPriority w:val="99"/>
    <w:unhideWhenUsed/>
    <w:rsid w:val="009F6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6E2E"/>
  </w:style>
  <w:style w:type="paragraph" w:styleId="Footer">
    <w:name w:val="footer"/>
    <w:basedOn w:val="Normal"/>
    <w:link w:val="FooterChar"/>
    <w:uiPriority w:val="99"/>
    <w:unhideWhenUsed/>
    <w:rsid w:val="009F6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6E2E"/>
  </w:style>
  <w:style w:type="character" w:styleId="UnresolvedMention">
    <w:name w:val="Unresolved Mention"/>
    <w:basedOn w:val="DefaultParagraphFont"/>
    <w:uiPriority w:val="99"/>
    <w:semiHidden/>
    <w:unhideWhenUsed/>
    <w:rsid w:val="009B4F6F"/>
    <w:rPr>
      <w:color w:val="605E5C"/>
      <w:shd w:val="clear" w:color="auto" w:fill="E1DFDD"/>
    </w:rPr>
  </w:style>
  <w:style w:type="character" w:styleId="Mention">
    <w:name w:val="Mention"/>
    <w:basedOn w:val="DefaultParagraphFont"/>
    <w:uiPriority w:val="99"/>
    <w:unhideWhenUsed/>
    <w:rsid w:val="0056536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86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liniclegal.org/resources/protecting-your-community/know-your-rights/know-your-rights-fly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45e2a-2905-4ca8-9b65-ff0ede3308c4">
      <Terms xmlns="http://schemas.microsoft.com/office/infopath/2007/PartnerControls"/>
    </lcf76f155ced4ddcb4097134ff3c332f>
    <TaxCatchAll xmlns="7347a3e0-d84e-4fec-8cef-5de40f13f780" xsi:nil="true"/>
    <Thumbnail xmlns="79445e2a-2905-4ca8-9b65-ff0ede3308c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DA1D94930E1E4492614CB8B3278F18" ma:contentTypeVersion="19" ma:contentTypeDescription="Create a new document." ma:contentTypeScope="" ma:versionID="7a175e1637a531036fc95ca7c885ec80">
  <xsd:schema xmlns:xsd="http://www.w3.org/2001/XMLSchema" xmlns:xs="http://www.w3.org/2001/XMLSchema" xmlns:p="http://schemas.microsoft.com/office/2006/metadata/properties" xmlns:ns2="79445e2a-2905-4ca8-9b65-ff0ede3308c4" xmlns:ns3="7347a3e0-d84e-4fec-8cef-5de40f13f780" targetNamespace="http://schemas.microsoft.com/office/2006/metadata/properties" ma:root="true" ma:fieldsID="7ceb5566af249efd967ecb81f2b5512f" ns2:_="" ns3:_="">
    <xsd:import namespace="79445e2a-2905-4ca8-9b65-ff0ede3308c4"/>
    <xsd:import namespace="7347a3e0-d84e-4fec-8cef-5de40f13f7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Thumbnail"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45e2a-2905-4ca8-9b65-ff0ede330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Thumbnail" ma:index="20" nillable="true" ma:displayName="Thumbnail" ma:format="Thumbnail" ma:internalName="Thumbnail">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86c01d-b455-4699-8f6a-9ed195615c9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47a3e0-d84e-4fec-8cef-5de40f13f78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2d2284-6654-46c4-b035-685f9c983bf5}" ma:internalName="TaxCatchAll" ma:showField="CatchAllData" ma:web="7347a3e0-d84e-4fec-8cef-5de40f13f7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668103-A0DE-429B-BC21-7D6144AD10D6}">
  <ds:schemaRefs>
    <ds:schemaRef ds:uri="http://schemas.microsoft.com/office/2006/metadata/properties"/>
    <ds:schemaRef ds:uri="http://schemas.microsoft.com/office/infopath/2007/PartnerControls"/>
    <ds:schemaRef ds:uri="79445e2a-2905-4ca8-9b65-ff0ede3308c4"/>
    <ds:schemaRef ds:uri="7347a3e0-d84e-4fec-8cef-5de40f13f780"/>
  </ds:schemaRefs>
</ds:datastoreItem>
</file>

<file path=customXml/itemProps2.xml><?xml version="1.0" encoding="utf-8"?>
<ds:datastoreItem xmlns:ds="http://schemas.openxmlformats.org/officeDocument/2006/customXml" ds:itemID="{3D25F361-201E-441C-B619-17B33BD6C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45e2a-2905-4ca8-9b65-ff0ede3308c4"/>
    <ds:schemaRef ds:uri="7347a3e0-d84e-4fec-8cef-5de40f13f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8B4099-E6F1-42F4-8403-95564742C2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523</Words>
  <Characters>2985</Characters>
  <Application>Microsoft Office Word</Application>
  <DocSecurity>4</DocSecurity>
  <Lines>24</Lines>
  <Paragraphs>7</Paragraphs>
  <ScaleCrop>false</ScaleCrop>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Carlson</dc:creator>
  <cp:keywords/>
  <dc:description/>
  <cp:lastModifiedBy>Elizabeth Carlson</cp:lastModifiedBy>
  <cp:revision>18</cp:revision>
  <dcterms:created xsi:type="dcterms:W3CDTF">2025-03-10T21:17:00Z</dcterms:created>
  <dcterms:modified xsi:type="dcterms:W3CDTF">2025-03-11T18:47:00Z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0x01010060DA1D94930E1E4492614CB8B3278F18</vt:lpwstr>
  </property>
</Properties>
</file>